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7BC6C0" w14:textId="4BB66D2D" w:rsidR="00E7050E" w:rsidRPr="00AE441F" w:rsidRDefault="008C31AB" w:rsidP="008C31AB">
      <w:pPr>
        <w:spacing w:after="0" w:line="240" w:lineRule="auto"/>
        <w:rPr>
          <w:rFonts w:ascii="Times New Roman" w:hAnsi="Times New Roman"/>
          <w:sz w:val="23"/>
          <w:szCs w:val="23"/>
        </w:rPr>
      </w:pPr>
      <w:r w:rsidRPr="00AE441F">
        <w:rPr>
          <w:rFonts w:ascii="Times New Roman" w:hAnsi="Times New Roman"/>
          <w:sz w:val="23"/>
          <w:szCs w:val="23"/>
        </w:rPr>
        <w:t>Szám: 1-1</w:t>
      </w:r>
      <w:r w:rsidR="00F36CCA">
        <w:rPr>
          <w:rFonts w:ascii="Times New Roman" w:hAnsi="Times New Roman"/>
          <w:sz w:val="23"/>
          <w:szCs w:val="23"/>
        </w:rPr>
        <w:t>4</w:t>
      </w:r>
      <w:r w:rsidRPr="00AE441F">
        <w:rPr>
          <w:rFonts w:ascii="Times New Roman" w:hAnsi="Times New Roman"/>
          <w:sz w:val="23"/>
          <w:szCs w:val="23"/>
        </w:rPr>
        <w:t>/2020</w:t>
      </w:r>
      <w:r w:rsidR="00E7050E" w:rsidRPr="00AE441F">
        <w:rPr>
          <w:rFonts w:ascii="Times New Roman" w:hAnsi="Times New Roman"/>
          <w:sz w:val="23"/>
          <w:szCs w:val="23"/>
        </w:rPr>
        <w:t>.</w:t>
      </w:r>
      <w:r w:rsidRPr="00AE441F">
        <w:rPr>
          <w:rFonts w:ascii="Times New Roman" w:hAnsi="Times New Roman"/>
          <w:sz w:val="23"/>
          <w:szCs w:val="23"/>
        </w:rPr>
        <w:t xml:space="preserve"> </w:t>
      </w:r>
    </w:p>
    <w:p w14:paraId="7784686C" w14:textId="4CDB9718" w:rsidR="008C31AB" w:rsidRPr="00AE441F" w:rsidRDefault="00055998" w:rsidP="00E7050E">
      <w:pPr>
        <w:spacing w:after="0" w:line="240" w:lineRule="auto"/>
        <w:jc w:val="right"/>
        <w:rPr>
          <w:rFonts w:ascii="Times New Roman" w:hAnsi="Times New Roman"/>
          <w:sz w:val="23"/>
          <w:szCs w:val="23"/>
        </w:rPr>
      </w:pPr>
      <w:r w:rsidRPr="00AE441F">
        <w:rPr>
          <w:rFonts w:ascii="Times New Roman" w:hAnsi="Times New Roman"/>
          <w:sz w:val="23"/>
          <w:szCs w:val="23"/>
        </w:rPr>
        <w:t>1</w:t>
      </w:r>
      <w:r w:rsidR="00F36CCA">
        <w:rPr>
          <w:rFonts w:ascii="Times New Roman" w:hAnsi="Times New Roman"/>
          <w:sz w:val="23"/>
          <w:szCs w:val="23"/>
        </w:rPr>
        <w:t>6</w:t>
      </w:r>
      <w:r w:rsidR="008C31AB" w:rsidRPr="00AE441F">
        <w:rPr>
          <w:rFonts w:ascii="Times New Roman" w:hAnsi="Times New Roman"/>
          <w:sz w:val="23"/>
          <w:szCs w:val="23"/>
        </w:rPr>
        <w:t>. sz. napirendi pont</w:t>
      </w:r>
    </w:p>
    <w:p w14:paraId="14F7F70F" w14:textId="77777777" w:rsidR="00DF54F8" w:rsidRDefault="00DF54F8" w:rsidP="008C31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9BB6193" w14:textId="77777777" w:rsidR="00DF54F8" w:rsidRDefault="00DF54F8" w:rsidP="008C31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3D1BDFC" w14:textId="77777777" w:rsidR="00DF54F8" w:rsidRDefault="00DF54F8" w:rsidP="008C31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2DA6EBAD" w14:textId="249B45CE" w:rsidR="008C31AB" w:rsidRPr="00AE441F" w:rsidRDefault="008C31AB" w:rsidP="008C31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AE441F">
        <w:rPr>
          <w:rFonts w:ascii="Times New Roman" w:hAnsi="Times New Roman"/>
          <w:b/>
          <w:sz w:val="24"/>
          <w:szCs w:val="24"/>
          <w:u w:val="single"/>
        </w:rPr>
        <w:t>Indokolás</w:t>
      </w:r>
    </w:p>
    <w:p w14:paraId="77AC09CF" w14:textId="77777777" w:rsidR="008C31AB" w:rsidRPr="00AE441F" w:rsidRDefault="008C31AB" w:rsidP="008C31AB">
      <w:pPr>
        <w:spacing w:after="0" w:line="240" w:lineRule="auto"/>
        <w:jc w:val="center"/>
        <w:rPr>
          <w:rFonts w:ascii="Times New Roman" w:hAnsi="Times New Roman"/>
          <w:b/>
          <w:sz w:val="23"/>
          <w:szCs w:val="23"/>
        </w:rPr>
      </w:pPr>
      <w:r w:rsidRPr="00AE441F">
        <w:rPr>
          <w:rFonts w:ascii="Times New Roman" w:hAnsi="Times New Roman"/>
          <w:b/>
          <w:sz w:val="23"/>
          <w:szCs w:val="23"/>
        </w:rPr>
        <w:t>Zalaszentgrót Város Önkormányzata Polgármesterének</w:t>
      </w:r>
    </w:p>
    <w:p w14:paraId="1E0152B9" w14:textId="6F768333" w:rsidR="008C31AB" w:rsidRPr="00AE441F" w:rsidRDefault="008C31AB" w:rsidP="008C31AB">
      <w:pPr>
        <w:spacing w:after="0" w:line="240" w:lineRule="auto"/>
        <w:jc w:val="center"/>
        <w:rPr>
          <w:rFonts w:ascii="Times New Roman" w:hAnsi="Times New Roman"/>
          <w:b/>
          <w:sz w:val="23"/>
          <w:szCs w:val="23"/>
        </w:rPr>
      </w:pPr>
      <w:r w:rsidRPr="00AE441F">
        <w:rPr>
          <w:rFonts w:ascii="Times New Roman" w:hAnsi="Times New Roman"/>
          <w:b/>
          <w:sz w:val="23"/>
          <w:szCs w:val="23"/>
        </w:rPr>
        <w:t xml:space="preserve">a 2020. </w:t>
      </w:r>
      <w:r w:rsidR="00F36CCA">
        <w:rPr>
          <w:rFonts w:ascii="Times New Roman" w:hAnsi="Times New Roman"/>
          <w:b/>
          <w:sz w:val="23"/>
          <w:szCs w:val="23"/>
        </w:rPr>
        <w:t>december 17</w:t>
      </w:r>
      <w:r w:rsidRPr="00AE441F">
        <w:rPr>
          <w:rFonts w:ascii="Times New Roman" w:hAnsi="Times New Roman"/>
          <w:b/>
          <w:sz w:val="23"/>
          <w:szCs w:val="23"/>
        </w:rPr>
        <w:t>-r</w:t>
      </w:r>
      <w:r w:rsidR="00F36CCA">
        <w:rPr>
          <w:rFonts w:ascii="Times New Roman" w:hAnsi="Times New Roman"/>
          <w:b/>
          <w:sz w:val="23"/>
          <w:szCs w:val="23"/>
        </w:rPr>
        <w:t>e</w:t>
      </w:r>
      <w:r w:rsidRPr="00AE441F">
        <w:rPr>
          <w:rFonts w:ascii="Times New Roman" w:hAnsi="Times New Roman"/>
          <w:b/>
          <w:sz w:val="23"/>
          <w:szCs w:val="23"/>
        </w:rPr>
        <w:t xml:space="preserve"> tervezett döntéséhez</w:t>
      </w:r>
    </w:p>
    <w:p w14:paraId="33CF34E3" w14:textId="507257B2" w:rsidR="008C31AB" w:rsidRDefault="008C31AB" w:rsidP="008C31AB">
      <w:pPr>
        <w:spacing w:after="0" w:line="240" w:lineRule="auto"/>
        <w:jc w:val="right"/>
        <w:rPr>
          <w:rFonts w:ascii="Times New Roman" w:hAnsi="Times New Roman"/>
          <w:sz w:val="23"/>
          <w:szCs w:val="23"/>
        </w:rPr>
      </w:pPr>
    </w:p>
    <w:p w14:paraId="4D9B17E9" w14:textId="51F13417" w:rsidR="00DF54F8" w:rsidRDefault="00DF54F8" w:rsidP="008C31AB">
      <w:pPr>
        <w:spacing w:after="0" w:line="240" w:lineRule="auto"/>
        <w:jc w:val="right"/>
        <w:rPr>
          <w:rFonts w:ascii="Times New Roman" w:hAnsi="Times New Roman"/>
          <w:sz w:val="23"/>
          <w:szCs w:val="23"/>
        </w:rPr>
      </w:pPr>
    </w:p>
    <w:p w14:paraId="2D682628" w14:textId="77777777" w:rsidR="00DF54F8" w:rsidRPr="00AE441F" w:rsidRDefault="00DF54F8" w:rsidP="008C31AB">
      <w:pPr>
        <w:spacing w:after="0" w:line="240" w:lineRule="auto"/>
        <w:jc w:val="right"/>
        <w:rPr>
          <w:rFonts w:ascii="Times New Roman" w:hAnsi="Times New Roman"/>
          <w:sz w:val="23"/>
          <w:szCs w:val="23"/>
        </w:rPr>
      </w:pPr>
    </w:p>
    <w:p w14:paraId="2F2CAC5A" w14:textId="77777777" w:rsidR="008C31AB" w:rsidRPr="00AE441F" w:rsidRDefault="008C31AB" w:rsidP="00F36CCA">
      <w:pPr>
        <w:spacing w:after="0" w:line="240" w:lineRule="auto"/>
        <w:jc w:val="both"/>
        <w:rPr>
          <w:rFonts w:ascii="Times New Roman" w:hAnsi="Times New Roman"/>
          <w:sz w:val="23"/>
          <w:szCs w:val="23"/>
          <w:lang w:eastAsia="hu-HU"/>
        </w:rPr>
      </w:pPr>
      <w:r w:rsidRPr="00AE441F">
        <w:rPr>
          <w:rFonts w:ascii="Times New Roman" w:hAnsi="Times New Roman"/>
          <w:b/>
          <w:sz w:val="23"/>
          <w:szCs w:val="23"/>
          <w:u w:val="single"/>
        </w:rPr>
        <w:t xml:space="preserve">Tárgy: </w:t>
      </w:r>
      <w:bookmarkStart w:id="0" w:name="_Hlk58850966"/>
      <w:r w:rsidRPr="00AE441F">
        <w:rPr>
          <w:rFonts w:ascii="Times New Roman" w:hAnsi="Times New Roman"/>
          <w:sz w:val="23"/>
          <w:szCs w:val="23"/>
          <w:lang w:eastAsia="hu-HU"/>
        </w:rPr>
        <w:t>Tájékoztató</w:t>
      </w:r>
      <w:r w:rsidR="00574FDF" w:rsidRPr="00AE441F">
        <w:rPr>
          <w:rFonts w:ascii="Times New Roman" w:hAnsi="Times New Roman"/>
          <w:sz w:val="23"/>
          <w:szCs w:val="23"/>
          <w:lang w:eastAsia="hu-HU"/>
        </w:rPr>
        <w:t xml:space="preserve"> a 2020. évi </w:t>
      </w:r>
      <w:r w:rsidRPr="00AE441F">
        <w:rPr>
          <w:rFonts w:ascii="Times New Roman" w:hAnsi="Times New Roman"/>
          <w:sz w:val="23"/>
          <w:szCs w:val="23"/>
          <w:lang w:eastAsia="hu-HU"/>
        </w:rPr>
        <w:t>költségvetés</w:t>
      </w:r>
      <w:r w:rsidR="00574FDF" w:rsidRPr="00AE441F">
        <w:rPr>
          <w:rFonts w:ascii="Times New Roman" w:hAnsi="Times New Roman"/>
          <w:sz w:val="23"/>
          <w:szCs w:val="23"/>
          <w:lang w:eastAsia="hu-HU"/>
        </w:rPr>
        <w:t>t érintő döntésekről</w:t>
      </w:r>
      <w:r w:rsidRPr="00AE441F">
        <w:rPr>
          <w:rFonts w:ascii="Times New Roman" w:hAnsi="Times New Roman"/>
          <w:sz w:val="23"/>
          <w:szCs w:val="23"/>
          <w:lang w:eastAsia="hu-HU"/>
        </w:rPr>
        <w:t xml:space="preserve"> </w:t>
      </w:r>
      <w:bookmarkEnd w:id="0"/>
    </w:p>
    <w:p w14:paraId="5FDCC1E6" w14:textId="0F8C912B" w:rsidR="008C31AB" w:rsidRDefault="008C31AB" w:rsidP="00F36CCA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</w:p>
    <w:p w14:paraId="1EA9E0C9" w14:textId="76214167" w:rsidR="00DF54F8" w:rsidRDefault="00DF54F8" w:rsidP="00F36CCA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</w:p>
    <w:p w14:paraId="74D70A12" w14:textId="77777777" w:rsidR="00DF54F8" w:rsidRPr="00AE441F" w:rsidRDefault="00DF54F8" w:rsidP="00F36CCA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</w:p>
    <w:p w14:paraId="4F00F093" w14:textId="4FBD9467" w:rsidR="00F36CCA" w:rsidRPr="00F36CCA" w:rsidRDefault="00F36CCA" w:rsidP="00F36CCA">
      <w:pPr>
        <w:spacing w:after="0"/>
        <w:jc w:val="both"/>
        <w:rPr>
          <w:rFonts w:ascii="Times New Roman" w:hAnsi="Times New Roman" w:cstheme="minorBidi"/>
          <w:bCs/>
          <w:sz w:val="24"/>
          <w:szCs w:val="24"/>
          <w:lang w:eastAsia="hu-HU"/>
        </w:rPr>
      </w:pPr>
      <w:r w:rsidRPr="00F36CCA">
        <w:rPr>
          <w:rFonts w:ascii="Times New Roman" w:hAnsi="Times New Roman" w:cstheme="minorBidi"/>
          <w:bCs/>
          <w:sz w:val="24"/>
          <w:szCs w:val="24"/>
          <w:lang w:eastAsia="hu-HU"/>
        </w:rPr>
        <w:t xml:space="preserve">Zalaszentgrót Város Önkormányzata </w:t>
      </w:r>
      <w:r>
        <w:rPr>
          <w:rFonts w:ascii="Times New Roman" w:hAnsi="Times New Roman" w:cstheme="minorBidi"/>
          <w:bCs/>
          <w:sz w:val="24"/>
          <w:szCs w:val="24"/>
          <w:lang w:eastAsia="hu-HU"/>
        </w:rPr>
        <w:t>Polgármestere a</w:t>
      </w:r>
      <w:r w:rsidRPr="00F36CCA">
        <w:rPr>
          <w:rFonts w:ascii="Times New Roman" w:hAnsi="Times New Roman" w:cstheme="minorBidi"/>
          <w:bCs/>
          <w:sz w:val="24"/>
          <w:szCs w:val="24"/>
          <w:lang w:eastAsia="hu-HU"/>
        </w:rPr>
        <w:t xml:space="preserve"> </w:t>
      </w:r>
      <w:bookmarkStart w:id="1" w:name="_Hlk58850846"/>
      <w:r w:rsidRPr="00F36CCA">
        <w:rPr>
          <w:rFonts w:ascii="Times New Roman" w:hAnsi="Times New Roman" w:cstheme="minorBidi"/>
          <w:bCs/>
          <w:sz w:val="24"/>
          <w:szCs w:val="24"/>
          <w:lang w:eastAsia="hu-HU"/>
        </w:rPr>
        <w:t>142/2020. (XI.</w:t>
      </w:r>
      <w:r w:rsidRPr="00F36CCA">
        <w:rPr>
          <w:rFonts w:ascii="Times New Roman" w:hAnsi="Times New Roman" w:cstheme="minorBidi"/>
          <w:bCs/>
          <w:sz w:val="24"/>
          <w:szCs w:val="24"/>
          <w:lang w:eastAsia="hu-HU"/>
        </w:rPr>
        <w:t>26</w:t>
      </w:r>
      <w:r>
        <w:rPr>
          <w:rFonts w:ascii="Times New Roman" w:hAnsi="Times New Roman" w:cstheme="minorBidi"/>
          <w:bCs/>
          <w:sz w:val="24"/>
          <w:szCs w:val="24"/>
          <w:lang w:eastAsia="hu-HU"/>
        </w:rPr>
        <w:t>.</w:t>
      </w:r>
      <w:r w:rsidRPr="00F36CCA">
        <w:rPr>
          <w:rFonts w:ascii="Times New Roman" w:hAnsi="Times New Roman" w:cstheme="minorBidi"/>
          <w:bCs/>
          <w:sz w:val="24"/>
          <w:szCs w:val="24"/>
          <w:lang w:eastAsia="hu-HU"/>
        </w:rPr>
        <w:t>)</w:t>
      </w:r>
      <w:r>
        <w:rPr>
          <w:rFonts w:ascii="Times New Roman" w:hAnsi="Times New Roman" w:cstheme="minorBidi"/>
          <w:bCs/>
          <w:sz w:val="24"/>
          <w:szCs w:val="24"/>
          <w:lang w:eastAsia="hu-HU"/>
        </w:rPr>
        <w:t xml:space="preserve"> számú</w:t>
      </w:r>
      <w:bookmarkEnd w:id="1"/>
      <w:r>
        <w:rPr>
          <w:rFonts w:ascii="Times New Roman" w:hAnsi="Times New Roman" w:cstheme="minorBidi"/>
          <w:bCs/>
          <w:sz w:val="24"/>
          <w:szCs w:val="24"/>
          <w:lang w:eastAsia="hu-HU"/>
        </w:rPr>
        <w:t xml:space="preserve"> döntésében rendelkezett</w:t>
      </w:r>
      <w:r w:rsidRPr="00F36CCA">
        <w:rPr>
          <w:rFonts w:ascii="Times New Roman" w:hAnsi="Times New Roman" w:cstheme="minorBidi"/>
          <w:bCs/>
          <w:sz w:val="24"/>
          <w:szCs w:val="24"/>
          <w:lang w:eastAsia="hu-HU"/>
        </w:rPr>
        <w:t xml:space="preserve"> az intézményi normatíva felhasználásáról</w:t>
      </w:r>
      <w:r>
        <w:rPr>
          <w:rFonts w:ascii="Times New Roman" w:hAnsi="Times New Roman" w:cstheme="minorBidi"/>
          <w:bCs/>
          <w:sz w:val="24"/>
          <w:szCs w:val="24"/>
          <w:lang w:eastAsia="hu-HU"/>
        </w:rPr>
        <w:t xml:space="preserve"> a következők szerint: </w:t>
      </w:r>
    </w:p>
    <w:p w14:paraId="6050D2F7" w14:textId="77777777" w:rsidR="00F36CCA" w:rsidRPr="00F36CCA" w:rsidRDefault="00F36CCA" w:rsidP="00F36CCA">
      <w:pPr>
        <w:spacing w:after="0" w:line="240" w:lineRule="auto"/>
        <w:jc w:val="both"/>
        <w:rPr>
          <w:rFonts w:ascii="Times New Roman" w:hAnsi="Times New Roman"/>
          <w:bCs/>
          <w:sz w:val="23"/>
          <w:szCs w:val="23"/>
          <w:lang w:eastAsia="hu-HU"/>
        </w:rPr>
      </w:pPr>
      <w:r w:rsidRPr="00F36CCA">
        <w:rPr>
          <w:rFonts w:ascii="Times New Roman" w:hAnsi="Times New Roman"/>
          <w:bCs/>
          <w:sz w:val="23"/>
          <w:szCs w:val="23"/>
          <w:lang w:eastAsia="hu-HU"/>
        </w:rPr>
        <w:t xml:space="preserve">Zalaszentgrót Város Önkormányzata Képviselő-testületének feladat- és hatáskörében eljárva a Polgármester - a Kormány </w:t>
      </w:r>
      <w:r w:rsidRPr="00F36CCA">
        <w:rPr>
          <w:rFonts w:ascii="Times New Roman" w:hAnsi="Times New Roman"/>
          <w:sz w:val="23"/>
          <w:szCs w:val="23"/>
          <w:lang w:eastAsia="hu-HU"/>
        </w:rPr>
        <w:t>478/2020. (XI. 3.) Korm. rendeletének 1</w:t>
      </w:r>
      <w:r w:rsidRPr="00F36CCA">
        <w:rPr>
          <w:rFonts w:ascii="Times New Roman" w:hAnsi="Times New Roman"/>
          <w:bCs/>
          <w:sz w:val="23"/>
          <w:szCs w:val="23"/>
          <w:lang w:eastAsia="hu-HU"/>
        </w:rPr>
        <w:t>. §-a alapján kihirdetett veszélyhelyzetre tekintettel, a katasztrófavédelemről és a hozzá kapcsolódó egyes törvények módosításáról szóló 2011. évi CXXVIII. törvény 46. § (4) bekezdésében kapott felhatalmazás alapján, Zalaszentgrót Város Önkormányzata Képviselő-testülete tagjainak írásbeli véleményére figyelemmel - úgy dönt, hogy a</w:t>
      </w:r>
      <w:r w:rsidRPr="00F36CCA">
        <w:rPr>
          <w:rFonts w:ascii="Times New Roman" w:hAnsi="Times New Roman"/>
          <w:sz w:val="23"/>
          <w:szCs w:val="23"/>
          <w:lang w:eastAsia="hu-HU"/>
        </w:rPr>
        <w:t xml:space="preserve"> Zalaszentgróti Napköziotthonos Óvoda-Bölcsőde </w:t>
      </w:r>
      <w:r w:rsidRPr="00F36CCA">
        <w:rPr>
          <w:rFonts w:ascii="Times New Roman" w:hAnsi="Times New Roman"/>
          <w:bCs/>
          <w:sz w:val="23"/>
          <w:szCs w:val="23"/>
          <w:lang w:eastAsia="hu-HU"/>
        </w:rPr>
        <w:t>2020. évi intézményi költségvetésben rendelkezésre álló, a bölcsőde esetében bruttó 5.000.000,-Ft normatívából a Zalaszentgróti Napköziotthonos Óvoda-Bölcsőde Ady u. felőli kerítésének felújítása, míg az óvoda esetében bruttó 2.000.000,-Ft normatívából óvodai játszóeszközök beszerzése valósuljon meg.</w:t>
      </w:r>
    </w:p>
    <w:p w14:paraId="632A8A92" w14:textId="65002A7E" w:rsidR="0061749A" w:rsidRPr="00AE441F" w:rsidRDefault="0061749A" w:rsidP="00463CC3">
      <w:p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sz w:val="23"/>
          <w:szCs w:val="23"/>
          <w:lang w:eastAsia="hu-HU"/>
        </w:rPr>
      </w:pPr>
      <w:r w:rsidRPr="00AE441F">
        <w:rPr>
          <w:rFonts w:ascii="Times New Roman" w:hAnsi="Times New Roman"/>
          <w:sz w:val="23"/>
          <w:szCs w:val="23"/>
          <w:lang w:eastAsia="hu-HU"/>
        </w:rPr>
        <w:t>A</w:t>
      </w:r>
      <w:r w:rsidR="00F36CCA">
        <w:rPr>
          <w:rFonts w:ascii="Times New Roman" w:hAnsi="Times New Roman"/>
          <w:sz w:val="23"/>
          <w:szCs w:val="23"/>
          <w:lang w:eastAsia="hu-HU"/>
        </w:rPr>
        <w:t xml:space="preserve">z intézmény vonatkozásában a könyvelés november végi adatai alapján </w:t>
      </w:r>
      <w:r w:rsidRPr="00AE441F">
        <w:rPr>
          <w:rFonts w:ascii="Times New Roman" w:hAnsi="Times New Roman"/>
          <w:sz w:val="23"/>
          <w:szCs w:val="23"/>
          <w:lang w:eastAsia="hu-HU"/>
        </w:rPr>
        <w:t xml:space="preserve">a bölcsőde vonatkozásában </w:t>
      </w:r>
      <w:r w:rsidR="00F36CCA">
        <w:rPr>
          <w:rFonts w:ascii="Times New Roman" w:hAnsi="Times New Roman"/>
          <w:sz w:val="23"/>
          <w:szCs w:val="23"/>
          <w:lang w:eastAsia="hu-HU"/>
        </w:rPr>
        <w:t xml:space="preserve">mindösszesen </w:t>
      </w:r>
      <w:r w:rsidRPr="00AE441F">
        <w:rPr>
          <w:rFonts w:ascii="Times New Roman" w:hAnsi="Times New Roman"/>
          <w:sz w:val="23"/>
          <w:szCs w:val="23"/>
          <w:lang w:eastAsia="hu-HU"/>
        </w:rPr>
        <w:t xml:space="preserve">bruttó </w:t>
      </w:r>
      <w:r w:rsidR="00DF54F8">
        <w:rPr>
          <w:rFonts w:ascii="Times New Roman" w:hAnsi="Times New Roman"/>
          <w:sz w:val="23"/>
          <w:szCs w:val="23"/>
          <w:lang w:eastAsia="hu-HU"/>
        </w:rPr>
        <w:t>7.0</w:t>
      </w:r>
      <w:r w:rsidR="00DF54F8" w:rsidRPr="00AE441F">
        <w:rPr>
          <w:rFonts w:ascii="Times New Roman" w:hAnsi="Times New Roman"/>
          <w:sz w:val="23"/>
          <w:szCs w:val="23"/>
          <w:lang w:eastAsia="hu-HU"/>
        </w:rPr>
        <w:t>00.000, -</w:t>
      </w:r>
      <w:r w:rsidRPr="00AE441F">
        <w:rPr>
          <w:rFonts w:ascii="Times New Roman" w:hAnsi="Times New Roman"/>
          <w:sz w:val="23"/>
          <w:szCs w:val="23"/>
          <w:lang w:eastAsia="hu-HU"/>
        </w:rPr>
        <w:t xml:space="preserve"> Ft - normatíva maradván</w:t>
      </w:r>
      <w:r w:rsidR="00F36CCA">
        <w:rPr>
          <w:rFonts w:ascii="Times New Roman" w:hAnsi="Times New Roman"/>
          <w:sz w:val="23"/>
          <w:szCs w:val="23"/>
          <w:lang w:eastAsia="hu-HU"/>
        </w:rPr>
        <w:t xml:space="preserve">nyal kell számolni, amelynek felhasználása a visszafizetési kötelezettség elkerülése érdekében szükséges. </w:t>
      </w:r>
    </w:p>
    <w:p w14:paraId="7212EA83" w14:textId="0FE8C5A9" w:rsidR="00912762" w:rsidRPr="00AE441F" w:rsidRDefault="0061749A" w:rsidP="0061749A">
      <w:p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sz w:val="23"/>
          <w:szCs w:val="23"/>
          <w:lang w:eastAsia="hu-HU"/>
        </w:rPr>
      </w:pPr>
      <w:r w:rsidRPr="00AE441F">
        <w:rPr>
          <w:rFonts w:ascii="Times New Roman" w:hAnsi="Times New Roman"/>
          <w:bCs/>
          <w:sz w:val="23"/>
          <w:szCs w:val="23"/>
          <w:lang w:eastAsia="hu-HU"/>
        </w:rPr>
        <w:t xml:space="preserve">Bölcsődei bruttó </w:t>
      </w:r>
      <w:r w:rsidR="00DF54F8">
        <w:rPr>
          <w:rFonts w:ascii="Times New Roman" w:hAnsi="Times New Roman"/>
          <w:bCs/>
          <w:sz w:val="23"/>
          <w:szCs w:val="23"/>
          <w:lang w:eastAsia="hu-HU"/>
        </w:rPr>
        <w:t>7</w:t>
      </w:r>
      <w:r w:rsidR="00DF54F8" w:rsidRPr="00AE441F">
        <w:rPr>
          <w:rFonts w:ascii="Times New Roman" w:hAnsi="Times New Roman"/>
          <w:bCs/>
          <w:sz w:val="23"/>
          <w:szCs w:val="23"/>
          <w:lang w:eastAsia="hu-HU"/>
        </w:rPr>
        <w:t>.</w:t>
      </w:r>
      <w:r w:rsidR="00DF54F8">
        <w:rPr>
          <w:rFonts w:ascii="Times New Roman" w:hAnsi="Times New Roman"/>
          <w:bCs/>
          <w:sz w:val="23"/>
          <w:szCs w:val="23"/>
          <w:lang w:eastAsia="hu-HU"/>
        </w:rPr>
        <w:t>0</w:t>
      </w:r>
      <w:r w:rsidR="00DF54F8" w:rsidRPr="00AE441F">
        <w:rPr>
          <w:rFonts w:ascii="Times New Roman" w:hAnsi="Times New Roman"/>
          <w:bCs/>
          <w:sz w:val="23"/>
          <w:szCs w:val="23"/>
          <w:lang w:eastAsia="hu-HU"/>
        </w:rPr>
        <w:t>00.000, -</w:t>
      </w:r>
      <w:r w:rsidRPr="00AE441F">
        <w:rPr>
          <w:rFonts w:ascii="Times New Roman" w:hAnsi="Times New Roman"/>
          <w:bCs/>
          <w:sz w:val="23"/>
          <w:szCs w:val="23"/>
          <w:lang w:eastAsia="hu-HU"/>
        </w:rPr>
        <w:t>Ft normatívából a Zalaszentgróti Napköziotthonos Óvoda-Bölcsőde Ady u. felőli kerítésének felújítása</w:t>
      </w:r>
      <w:r w:rsidR="00DF54F8">
        <w:rPr>
          <w:rFonts w:ascii="Times New Roman" w:hAnsi="Times New Roman"/>
          <w:bCs/>
          <w:sz w:val="23"/>
          <w:szCs w:val="23"/>
          <w:lang w:eastAsia="hu-HU"/>
        </w:rPr>
        <w:t xml:space="preserve"> és játszóeszközök beszerzése</w:t>
      </w:r>
      <w:r w:rsidRPr="00AE441F">
        <w:rPr>
          <w:rFonts w:ascii="Times New Roman" w:hAnsi="Times New Roman"/>
          <w:bCs/>
          <w:sz w:val="23"/>
          <w:szCs w:val="23"/>
          <w:lang w:eastAsia="hu-HU"/>
        </w:rPr>
        <w:t xml:space="preserve"> szükségszerű</w:t>
      </w:r>
      <w:r w:rsidR="00F36CCA">
        <w:rPr>
          <w:rFonts w:ascii="Times New Roman" w:hAnsi="Times New Roman"/>
          <w:bCs/>
          <w:sz w:val="23"/>
          <w:szCs w:val="23"/>
          <w:lang w:eastAsia="hu-HU"/>
        </w:rPr>
        <w:t xml:space="preserve"> és </w:t>
      </w:r>
      <w:r w:rsidR="00912762" w:rsidRPr="00AE441F">
        <w:rPr>
          <w:rFonts w:ascii="Times New Roman" w:hAnsi="Times New Roman"/>
          <w:bCs/>
          <w:sz w:val="23"/>
          <w:szCs w:val="23"/>
          <w:lang w:eastAsia="hu-HU"/>
        </w:rPr>
        <w:t>támogatható.</w:t>
      </w:r>
    </w:p>
    <w:p w14:paraId="6922BD3D" w14:textId="77777777" w:rsidR="00912762" w:rsidRPr="00AE441F" w:rsidRDefault="00912762" w:rsidP="008C31AB">
      <w:pPr>
        <w:spacing w:after="0" w:line="240" w:lineRule="auto"/>
        <w:jc w:val="both"/>
        <w:rPr>
          <w:rFonts w:ascii="Times New Roman" w:hAnsi="Times New Roman"/>
          <w:bCs/>
          <w:sz w:val="23"/>
          <w:szCs w:val="23"/>
        </w:rPr>
      </w:pPr>
    </w:p>
    <w:p w14:paraId="74C2B29C" w14:textId="748C801B" w:rsidR="00912762" w:rsidRPr="00AE441F" w:rsidRDefault="00912762" w:rsidP="00912762">
      <w:pPr>
        <w:spacing w:after="0" w:line="240" w:lineRule="auto"/>
        <w:jc w:val="both"/>
        <w:rPr>
          <w:rFonts w:ascii="Times New Roman" w:hAnsi="Times New Roman"/>
          <w:b/>
          <w:sz w:val="23"/>
          <w:szCs w:val="23"/>
          <w:u w:val="single"/>
        </w:rPr>
      </w:pPr>
      <w:r w:rsidRPr="00AE441F">
        <w:rPr>
          <w:rFonts w:ascii="Times New Roman" w:hAnsi="Times New Roman"/>
          <w:b/>
          <w:sz w:val="23"/>
          <w:szCs w:val="23"/>
          <w:u w:val="single"/>
        </w:rPr>
        <w:t xml:space="preserve">Határozati javaslat: </w:t>
      </w:r>
    </w:p>
    <w:p w14:paraId="6C4B08A0" w14:textId="77777777" w:rsidR="00912762" w:rsidRPr="00AE441F" w:rsidRDefault="00912762" w:rsidP="00912762">
      <w:pPr>
        <w:spacing w:after="0" w:line="240" w:lineRule="auto"/>
        <w:jc w:val="both"/>
        <w:rPr>
          <w:rFonts w:ascii="Times New Roman" w:hAnsi="Times New Roman"/>
          <w:b/>
          <w:sz w:val="23"/>
          <w:szCs w:val="23"/>
          <w:u w:val="single"/>
        </w:rPr>
      </w:pPr>
    </w:p>
    <w:p w14:paraId="1596C901" w14:textId="68012B58" w:rsidR="00912762" w:rsidRPr="00AE441F" w:rsidRDefault="00912762" w:rsidP="00912762">
      <w:pPr>
        <w:spacing w:after="0" w:line="240" w:lineRule="auto"/>
        <w:jc w:val="both"/>
        <w:rPr>
          <w:rFonts w:ascii="Times New Roman" w:hAnsi="Times New Roman"/>
          <w:bCs/>
          <w:sz w:val="23"/>
          <w:szCs w:val="23"/>
          <w:lang w:eastAsia="hu-HU"/>
        </w:rPr>
      </w:pPr>
      <w:r w:rsidRPr="00AE441F">
        <w:rPr>
          <w:rFonts w:ascii="Times New Roman" w:hAnsi="Times New Roman"/>
          <w:bCs/>
          <w:sz w:val="23"/>
          <w:szCs w:val="23"/>
          <w:lang w:eastAsia="hu-HU"/>
        </w:rPr>
        <w:t xml:space="preserve">Zalaszentgrót Város Önkormányzata Képviselő-testületének feladat- és hatáskörében eljárva a Polgármester - a Kormány </w:t>
      </w:r>
      <w:r w:rsidRPr="00AE441F">
        <w:rPr>
          <w:rFonts w:ascii="Times New Roman" w:hAnsi="Times New Roman"/>
          <w:sz w:val="23"/>
          <w:szCs w:val="23"/>
          <w:lang w:eastAsia="hu-HU"/>
        </w:rPr>
        <w:t>478/2020. (XI. 3.) Korm. rendeletének 1</w:t>
      </w:r>
      <w:r w:rsidRPr="00AE441F">
        <w:rPr>
          <w:rFonts w:ascii="Times New Roman" w:hAnsi="Times New Roman"/>
          <w:bCs/>
          <w:sz w:val="23"/>
          <w:szCs w:val="23"/>
          <w:lang w:eastAsia="hu-HU"/>
        </w:rPr>
        <w:t>. §-a alapján kihirdetett veszélyhelyzetre tekintettel, a katasztrófavédelemről és a hozzá kapcsolódó egyes törvények módosításáról szóló 2011. évi CXXVIII. törvény 46. § (4) bekezdésében kapott felhatalmazás alapján</w:t>
      </w:r>
      <w:r w:rsidR="007F5A9D" w:rsidRPr="00AE441F">
        <w:rPr>
          <w:rFonts w:ascii="Times New Roman" w:hAnsi="Times New Roman"/>
          <w:bCs/>
          <w:sz w:val="23"/>
          <w:szCs w:val="23"/>
          <w:lang w:eastAsia="hu-HU"/>
        </w:rPr>
        <w:t>,</w:t>
      </w:r>
      <w:r w:rsidRPr="00AE441F">
        <w:rPr>
          <w:rFonts w:ascii="Times New Roman" w:hAnsi="Times New Roman"/>
          <w:bCs/>
          <w:sz w:val="23"/>
          <w:szCs w:val="23"/>
          <w:lang w:eastAsia="hu-HU"/>
        </w:rPr>
        <w:t xml:space="preserve"> </w:t>
      </w:r>
      <w:r w:rsidR="007F5A9D" w:rsidRPr="00AE441F">
        <w:rPr>
          <w:rFonts w:ascii="Times New Roman" w:hAnsi="Times New Roman"/>
          <w:bCs/>
          <w:sz w:val="23"/>
          <w:szCs w:val="23"/>
          <w:lang w:eastAsia="hu-HU"/>
        </w:rPr>
        <w:t xml:space="preserve">Zalaszentgrót Város Önkormányzata Képviselő-testülete tagjainak írásbeli véleményére figyelemmel - úgy dönt, hogy </w:t>
      </w:r>
      <w:r w:rsidR="00DF54F8">
        <w:rPr>
          <w:rFonts w:ascii="Times New Roman" w:hAnsi="Times New Roman"/>
          <w:bCs/>
          <w:sz w:val="23"/>
          <w:szCs w:val="23"/>
          <w:lang w:eastAsia="hu-HU"/>
        </w:rPr>
        <w:t xml:space="preserve">a </w:t>
      </w:r>
      <w:r w:rsidR="00DF54F8" w:rsidRPr="00F36CCA">
        <w:rPr>
          <w:rFonts w:ascii="Times New Roman" w:hAnsi="Times New Roman" w:cstheme="minorBidi"/>
          <w:bCs/>
          <w:sz w:val="24"/>
          <w:szCs w:val="24"/>
          <w:lang w:eastAsia="hu-HU"/>
        </w:rPr>
        <w:t>142/2020. (XI.26</w:t>
      </w:r>
      <w:r w:rsidR="00DF54F8">
        <w:rPr>
          <w:rFonts w:ascii="Times New Roman" w:hAnsi="Times New Roman" w:cstheme="minorBidi"/>
          <w:bCs/>
          <w:sz w:val="24"/>
          <w:szCs w:val="24"/>
          <w:lang w:eastAsia="hu-HU"/>
        </w:rPr>
        <w:t>.</w:t>
      </w:r>
      <w:r w:rsidR="00DF54F8" w:rsidRPr="00F36CCA">
        <w:rPr>
          <w:rFonts w:ascii="Times New Roman" w:hAnsi="Times New Roman" w:cstheme="minorBidi"/>
          <w:bCs/>
          <w:sz w:val="24"/>
          <w:szCs w:val="24"/>
          <w:lang w:eastAsia="hu-HU"/>
        </w:rPr>
        <w:t>)</w:t>
      </w:r>
      <w:r w:rsidR="00DF54F8">
        <w:rPr>
          <w:rFonts w:ascii="Times New Roman" w:hAnsi="Times New Roman" w:cstheme="minorBidi"/>
          <w:bCs/>
          <w:sz w:val="24"/>
          <w:szCs w:val="24"/>
          <w:lang w:eastAsia="hu-HU"/>
        </w:rPr>
        <w:t xml:space="preserve"> számú</w:t>
      </w:r>
      <w:r w:rsidR="00DF54F8">
        <w:rPr>
          <w:rFonts w:ascii="Times New Roman" w:hAnsi="Times New Roman" w:cstheme="minorBidi"/>
          <w:bCs/>
          <w:sz w:val="24"/>
          <w:szCs w:val="24"/>
          <w:lang w:eastAsia="hu-HU"/>
        </w:rPr>
        <w:t xml:space="preserve"> határozat módosításával a</w:t>
      </w:r>
      <w:r w:rsidRPr="00AE441F">
        <w:rPr>
          <w:rFonts w:ascii="Times New Roman" w:hAnsi="Times New Roman"/>
          <w:sz w:val="23"/>
          <w:szCs w:val="23"/>
          <w:lang w:eastAsia="hu-HU"/>
        </w:rPr>
        <w:t xml:space="preserve"> Zalaszentgróti Napköziotthonos Óvoda-Bölcsőde </w:t>
      </w:r>
      <w:r w:rsidR="00F57400" w:rsidRPr="00AE441F">
        <w:rPr>
          <w:rFonts w:ascii="Times New Roman" w:hAnsi="Times New Roman"/>
          <w:bCs/>
          <w:sz w:val="23"/>
          <w:szCs w:val="23"/>
          <w:lang w:eastAsia="hu-HU"/>
        </w:rPr>
        <w:t xml:space="preserve">2020. évi intézményi költségvetésben rendelkezésre álló, </w:t>
      </w:r>
      <w:r w:rsidRPr="00AE441F">
        <w:rPr>
          <w:rFonts w:ascii="Times New Roman" w:hAnsi="Times New Roman"/>
          <w:bCs/>
          <w:sz w:val="23"/>
          <w:szCs w:val="23"/>
          <w:lang w:eastAsia="hu-HU"/>
        </w:rPr>
        <w:t xml:space="preserve">a bölcsőde esetében bruttó </w:t>
      </w:r>
      <w:r w:rsidR="00DF54F8">
        <w:rPr>
          <w:rFonts w:ascii="Times New Roman" w:hAnsi="Times New Roman"/>
          <w:bCs/>
          <w:sz w:val="23"/>
          <w:szCs w:val="23"/>
          <w:lang w:eastAsia="hu-HU"/>
        </w:rPr>
        <w:t>7</w:t>
      </w:r>
      <w:r w:rsidR="00DF54F8" w:rsidRPr="00AE441F">
        <w:rPr>
          <w:rFonts w:ascii="Times New Roman" w:hAnsi="Times New Roman"/>
          <w:bCs/>
          <w:sz w:val="23"/>
          <w:szCs w:val="23"/>
          <w:lang w:eastAsia="hu-HU"/>
        </w:rPr>
        <w:t>.</w:t>
      </w:r>
      <w:r w:rsidR="00DF54F8">
        <w:rPr>
          <w:rFonts w:ascii="Times New Roman" w:hAnsi="Times New Roman"/>
          <w:bCs/>
          <w:sz w:val="23"/>
          <w:szCs w:val="23"/>
          <w:lang w:eastAsia="hu-HU"/>
        </w:rPr>
        <w:t>0</w:t>
      </w:r>
      <w:r w:rsidR="00DF54F8" w:rsidRPr="00AE441F">
        <w:rPr>
          <w:rFonts w:ascii="Times New Roman" w:hAnsi="Times New Roman"/>
          <w:bCs/>
          <w:sz w:val="23"/>
          <w:szCs w:val="23"/>
          <w:lang w:eastAsia="hu-HU"/>
        </w:rPr>
        <w:t>00.000, -</w:t>
      </w:r>
      <w:r w:rsidRPr="00AE441F">
        <w:rPr>
          <w:rFonts w:ascii="Times New Roman" w:hAnsi="Times New Roman"/>
          <w:bCs/>
          <w:sz w:val="23"/>
          <w:szCs w:val="23"/>
          <w:lang w:eastAsia="hu-HU"/>
        </w:rPr>
        <w:t>Ft normatívából a Zalaszentgróti Napköziotthonos Óvoda-Bölcsőde Ady u. felőli kerítésének felújítása</w:t>
      </w:r>
      <w:r w:rsidR="00DF54F8">
        <w:rPr>
          <w:rFonts w:ascii="Times New Roman" w:hAnsi="Times New Roman"/>
          <w:bCs/>
          <w:sz w:val="23"/>
          <w:szCs w:val="23"/>
          <w:lang w:eastAsia="hu-HU"/>
        </w:rPr>
        <w:t xml:space="preserve"> és játszóeszközök beszerzése valósuljon meg. </w:t>
      </w:r>
    </w:p>
    <w:p w14:paraId="54A9EDF9" w14:textId="77777777" w:rsidR="00912762" w:rsidRPr="00AE441F" w:rsidRDefault="00912762" w:rsidP="00912762">
      <w:pPr>
        <w:spacing w:after="0" w:line="240" w:lineRule="auto"/>
        <w:jc w:val="both"/>
        <w:rPr>
          <w:rFonts w:ascii="Times New Roman" w:hAnsi="Times New Roman"/>
          <w:bCs/>
          <w:sz w:val="23"/>
          <w:szCs w:val="23"/>
          <w:lang w:eastAsia="hu-HU"/>
        </w:rPr>
      </w:pPr>
    </w:p>
    <w:p w14:paraId="161B55A8" w14:textId="77777777" w:rsidR="00912762" w:rsidRPr="00AE441F" w:rsidRDefault="00912762" w:rsidP="00912762">
      <w:pPr>
        <w:spacing w:after="0" w:line="240" w:lineRule="auto"/>
        <w:jc w:val="both"/>
        <w:rPr>
          <w:rFonts w:ascii="Times New Roman" w:hAnsi="Times New Roman"/>
          <w:b/>
          <w:sz w:val="23"/>
          <w:szCs w:val="23"/>
          <w:u w:val="single"/>
        </w:rPr>
      </w:pPr>
      <w:r w:rsidRPr="00AE441F">
        <w:rPr>
          <w:rFonts w:ascii="Times New Roman" w:hAnsi="Times New Roman"/>
          <w:sz w:val="23"/>
          <w:szCs w:val="23"/>
          <w:lang w:eastAsia="hu-HU"/>
        </w:rPr>
        <w:t>A polgármester felkéri a jegyzőt és az intézmény vezetőjét a beruházások és beszerzések megvalósításához szükséges intézkedések megtételére.</w:t>
      </w:r>
    </w:p>
    <w:p w14:paraId="31B1CC99" w14:textId="77777777" w:rsidR="00912762" w:rsidRPr="00AE441F" w:rsidRDefault="00912762" w:rsidP="00912762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  <w:u w:val="single"/>
        </w:rPr>
      </w:pPr>
    </w:p>
    <w:p w14:paraId="0D02D6C3" w14:textId="77777777" w:rsidR="008C31AB" w:rsidRPr="00AE441F" w:rsidRDefault="008C31AB" w:rsidP="008C31AB">
      <w:pPr>
        <w:spacing w:after="0" w:line="240" w:lineRule="auto"/>
        <w:jc w:val="both"/>
        <w:rPr>
          <w:rFonts w:ascii="Times New Roman" w:hAnsi="Times New Roman"/>
          <w:bCs/>
          <w:sz w:val="23"/>
          <w:szCs w:val="23"/>
        </w:rPr>
      </w:pPr>
      <w:r w:rsidRPr="00AE441F">
        <w:rPr>
          <w:rFonts w:ascii="Times New Roman" w:hAnsi="Times New Roman"/>
          <w:bCs/>
          <w:sz w:val="23"/>
          <w:szCs w:val="23"/>
          <w:u w:val="single"/>
        </w:rPr>
        <w:t>Felelős</w:t>
      </w:r>
      <w:r w:rsidR="00912762" w:rsidRPr="00AE441F">
        <w:rPr>
          <w:rFonts w:ascii="Times New Roman" w:hAnsi="Times New Roman"/>
          <w:bCs/>
          <w:sz w:val="23"/>
          <w:szCs w:val="23"/>
        </w:rPr>
        <w:t xml:space="preserve">: </w:t>
      </w:r>
      <w:r w:rsidRPr="00AE441F">
        <w:rPr>
          <w:rFonts w:ascii="Times New Roman" w:hAnsi="Times New Roman"/>
          <w:bCs/>
          <w:sz w:val="23"/>
          <w:szCs w:val="23"/>
        </w:rPr>
        <w:t>Dr. Simon Beáta jegyző</w:t>
      </w:r>
    </w:p>
    <w:p w14:paraId="40F5ADC3" w14:textId="77777777" w:rsidR="00912762" w:rsidRPr="00AE441F" w:rsidRDefault="00912762" w:rsidP="008C31AB">
      <w:pPr>
        <w:spacing w:after="0" w:line="240" w:lineRule="auto"/>
        <w:jc w:val="both"/>
        <w:rPr>
          <w:rFonts w:ascii="Times New Roman" w:hAnsi="Times New Roman"/>
          <w:bCs/>
          <w:sz w:val="23"/>
          <w:szCs w:val="23"/>
        </w:rPr>
      </w:pPr>
      <w:r w:rsidRPr="00AE441F">
        <w:rPr>
          <w:rFonts w:ascii="Times New Roman" w:hAnsi="Times New Roman"/>
          <w:bCs/>
          <w:sz w:val="23"/>
          <w:szCs w:val="23"/>
        </w:rPr>
        <w:tab/>
        <w:t xml:space="preserve">  felkérésére:</w:t>
      </w:r>
      <w:r w:rsidR="007F5A9D" w:rsidRPr="00AE441F">
        <w:rPr>
          <w:rFonts w:ascii="Times New Roman" w:hAnsi="Times New Roman"/>
          <w:bCs/>
          <w:sz w:val="23"/>
          <w:szCs w:val="23"/>
        </w:rPr>
        <w:t xml:space="preserve"> Molnár Szilveszterné intézmény</w:t>
      </w:r>
      <w:r w:rsidRPr="00AE441F">
        <w:rPr>
          <w:rFonts w:ascii="Times New Roman" w:hAnsi="Times New Roman"/>
          <w:bCs/>
          <w:sz w:val="23"/>
          <w:szCs w:val="23"/>
        </w:rPr>
        <w:t>vezető</w:t>
      </w:r>
    </w:p>
    <w:p w14:paraId="2C17F126" w14:textId="77777777" w:rsidR="008C31AB" w:rsidRPr="00AE441F" w:rsidRDefault="008C31AB" w:rsidP="008C31AB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AE441F">
        <w:rPr>
          <w:rFonts w:ascii="Times New Roman" w:hAnsi="Times New Roman"/>
          <w:sz w:val="23"/>
          <w:szCs w:val="23"/>
          <w:u w:val="single"/>
        </w:rPr>
        <w:t>Határidő</w:t>
      </w:r>
      <w:r w:rsidRPr="00AE441F">
        <w:rPr>
          <w:rFonts w:ascii="Times New Roman" w:hAnsi="Times New Roman"/>
          <w:sz w:val="23"/>
          <w:szCs w:val="23"/>
        </w:rPr>
        <w:t xml:space="preserve">: </w:t>
      </w:r>
      <w:r w:rsidR="00912762" w:rsidRPr="00AE441F">
        <w:rPr>
          <w:rFonts w:ascii="Times New Roman" w:hAnsi="Times New Roman"/>
          <w:sz w:val="23"/>
          <w:szCs w:val="23"/>
        </w:rPr>
        <w:t>2020. december 31.</w:t>
      </w:r>
    </w:p>
    <w:p w14:paraId="2D8B1A72" w14:textId="77777777" w:rsidR="008C31AB" w:rsidRPr="00AE441F" w:rsidRDefault="008C31AB" w:rsidP="008C31AB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</w:p>
    <w:p w14:paraId="4C824082" w14:textId="043C9B72" w:rsidR="008C31AB" w:rsidRPr="00AE441F" w:rsidRDefault="008C31AB" w:rsidP="008C31AB">
      <w:pPr>
        <w:spacing w:after="0" w:line="240" w:lineRule="auto"/>
        <w:jc w:val="both"/>
        <w:rPr>
          <w:rFonts w:ascii="Times New Roman" w:eastAsia="Calibri" w:hAnsi="Times New Roman"/>
          <w:sz w:val="23"/>
          <w:szCs w:val="23"/>
        </w:rPr>
      </w:pPr>
      <w:r w:rsidRPr="00AE441F">
        <w:rPr>
          <w:rFonts w:ascii="Times New Roman" w:eastAsia="Calibri" w:hAnsi="Times New Roman"/>
          <w:b/>
          <w:bCs/>
          <w:sz w:val="23"/>
          <w:szCs w:val="23"/>
        </w:rPr>
        <w:t>Zalaszentgrót</w:t>
      </w:r>
      <w:r w:rsidRPr="00AE441F">
        <w:rPr>
          <w:rFonts w:ascii="Times New Roman" w:eastAsia="Calibri" w:hAnsi="Times New Roman"/>
          <w:sz w:val="23"/>
          <w:szCs w:val="23"/>
        </w:rPr>
        <w:t xml:space="preserve">, 2020. </w:t>
      </w:r>
      <w:r w:rsidR="00DF54F8">
        <w:rPr>
          <w:rFonts w:ascii="Times New Roman" w:eastAsia="Calibri" w:hAnsi="Times New Roman"/>
          <w:sz w:val="23"/>
          <w:szCs w:val="23"/>
        </w:rPr>
        <w:t>december 14.</w:t>
      </w:r>
    </w:p>
    <w:p w14:paraId="404C23B1" w14:textId="77777777" w:rsidR="00F57400" w:rsidRPr="00AE441F" w:rsidRDefault="00F57400" w:rsidP="008C31AB">
      <w:pPr>
        <w:spacing w:after="0" w:line="240" w:lineRule="auto"/>
        <w:jc w:val="both"/>
        <w:rPr>
          <w:rFonts w:ascii="Times New Roman" w:eastAsia="Calibri" w:hAnsi="Times New Roman"/>
          <w:sz w:val="23"/>
          <w:szCs w:val="23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0"/>
        <w:gridCol w:w="4641"/>
      </w:tblGrid>
      <w:tr w:rsidR="00912762" w:rsidRPr="00AE441F" w14:paraId="4BEC5418" w14:textId="77777777" w:rsidTr="00912762">
        <w:tc>
          <w:tcPr>
            <w:tcW w:w="4640" w:type="dxa"/>
          </w:tcPr>
          <w:p w14:paraId="44020143" w14:textId="77777777" w:rsidR="00912762" w:rsidRPr="00AE441F" w:rsidRDefault="00912762" w:rsidP="008C31AB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3"/>
                <w:szCs w:val="23"/>
              </w:rPr>
            </w:pPr>
          </w:p>
        </w:tc>
        <w:tc>
          <w:tcPr>
            <w:tcW w:w="4641" w:type="dxa"/>
          </w:tcPr>
          <w:p w14:paraId="1BF73784" w14:textId="77777777" w:rsidR="00912762" w:rsidRPr="00AE441F" w:rsidRDefault="00912762" w:rsidP="0091276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3"/>
                <w:szCs w:val="23"/>
              </w:rPr>
            </w:pPr>
            <w:r w:rsidRPr="00AE441F">
              <w:rPr>
                <w:rFonts w:ascii="Times New Roman" w:eastAsia="Calibri" w:hAnsi="Times New Roman"/>
                <w:b/>
                <w:bCs/>
                <w:sz w:val="23"/>
                <w:szCs w:val="23"/>
              </w:rPr>
              <w:t>Baracskai József</w:t>
            </w:r>
          </w:p>
          <w:p w14:paraId="76198410" w14:textId="77777777" w:rsidR="00912762" w:rsidRPr="00AE441F" w:rsidRDefault="00912762" w:rsidP="0091276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3"/>
                <w:szCs w:val="23"/>
              </w:rPr>
            </w:pPr>
            <w:r w:rsidRPr="00AE441F">
              <w:rPr>
                <w:rFonts w:ascii="Times New Roman" w:eastAsia="Calibri" w:hAnsi="Times New Roman"/>
                <w:sz w:val="23"/>
                <w:szCs w:val="23"/>
              </w:rPr>
              <w:t>polgármester</w:t>
            </w:r>
          </w:p>
        </w:tc>
      </w:tr>
    </w:tbl>
    <w:p w14:paraId="54DD5DA9" w14:textId="77777777" w:rsidR="008C31AB" w:rsidRPr="00AE441F" w:rsidRDefault="008C31AB" w:rsidP="008C31AB">
      <w:pPr>
        <w:spacing w:after="0" w:line="240" w:lineRule="auto"/>
        <w:jc w:val="both"/>
        <w:rPr>
          <w:rFonts w:ascii="Times New Roman" w:eastAsia="Calibri" w:hAnsi="Times New Roman"/>
          <w:sz w:val="23"/>
          <w:szCs w:val="23"/>
        </w:rPr>
      </w:pPr>
      <w:r w:rsidRPr="00AE441F">
        <w:rPr>
          <w:rFonts w:ascii="Times New Roman" w:eastAsia="Calibri" w:hAnsi="Times New Roman"/>
          <w:sz w:val="23"/>
          <w:szCs w:val="23"/>
        </w:rPr>
        <w:t>A határozati javaslat a törvényességi előírásnak megfelel.</w:t>
      </w:r>
    </w:p>
    <w:p w14:paraId="146F951A" w14:textId="01ADF208" w:rsidR="00912762" w:rsidRPr="00AE441F" w:rsidRDefault="00912762" w:rsidP="008C31AB">
      <w:pPr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</w:p>
    <w:p w14:paraId="092AD1BC" w14:textId="77777777" w:rsidR="00AE441F" w:rsidRPr="00AE441F" w:rsidRDefault="00AE441F" w:rsidP="008C31AB">
      <w:pPr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0"/>
        <w:gridCol w:w="4641"/>
      </w:tblGrid>
      <w:tr w:rsidR="00912762" w:rsidRPr="00AE441F" w14:paraId="4A508F13" w14:textId="77777777" w:rsidTr="005A198D">
        <w:tc>
          <w:tcPr>
            <w:tcW w:w="4640" w:type="dxa"/>
          </w:tcPr>
          <w:p w14:paraId="17B7C670" w14:textId="77777777" w:rsidR="00912762" w:rsidRPr="00AE441F" w:rsidRDefault="00912762" w:rsidP="005A198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3"/>
                <w:szCs w:val="23"/>
              </w:rPr>
            </w:pPr>
          </w:p>
        </w:tc>
        <w:tc>
          <w:tcPr>
            <w:tcW w:w="4641" w:type="dxa"/>
          </w:tcPr>
          <w:p w14:paraId="00446ED0" w14:textId="77777777" w:rsidR="00912762" w:rsidRPr="00AE441F" w:rsidRDefault="00912762" w:rsidP="0091276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3"/>
                <w:szCs w:val="23"/>
              </w:rPr>
            </w:pPr>
            <w:r w:rsidRPr="00AE441F">
              <w:rPr>
                <w:rFonts w:ascii="Times New Roman" w:eastAsia="Calibri" w:hAnsi="Times New Roman"/>
                <w:b/>
                <w:bCs/>
                <w:sz w:val="23"/>
                <w:szCs w:val="23"/>
              </w:rPr>
              <w:t>Dr. Simon Beáta</w:t>
            </w:r>
          </w:p>
          <w:p w14:paraId="5C5BD6E9" w14:textId="77777777" w:rsidR="00912762" w:rsidRPr="00AE441F" w:rsidRDefault="00912762" w:rsidP="0091276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3"/>
                <w:szCs w:val="23"/>
              </w:rPr>
            </w:pPr>
            <w:r w:rsidRPr="00AE441F">
              <w:rPr>
                <w:rFonts w:ascii="Times New Roman" w:eastAsia="Calibri" w:hAnsi="Times New Roman"/>
                <w:sz w:val="23"/>
                <w:szCs w:val="23"/>
              </w:rPr>
              <w:t>jegyző</w:t>
            </w:r>
          </w:p>
        </w:tc>
      </w:tr>
    </w:tbl>
    <w:p w14:paraId="4641F109" w14:textId="77777777" w:rsidR="00036BD8" w:rsidRPr="00AE441F" w:rsidRDefault="00036BD8">
      <w:pPr>
        <w:rPr>
          <w:sz w:val="2"/>
          <w:szCs w:val="2"/>
        </w:rPr>
      </w:pPr>
    </w:p>
    <w:sectPr w:rsidR="00036BD8" w:rsidRPr="00AE441F" w:rsidSect="008C31AB">
      <w:headerReference w:type="default" r:id="rId7"/>
      <w:footerReference w:type="default" r:id="rId8"/>
      <w:pgSz w:w="11858" w:h="16834"/>
      <w:pgMar w:top="1410" w:right="1185" w:bottom="772" w:left="1382" w:header="326" w:footer="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EF285A" w14:textId="77777777" w:rsidR="00574FDF" w:rsidRDefault="00574FDF" w:rsidP="00574FDF">
      <w:pPr>
        <w:spacing w:after="0" w:line="240" w:lineRule="auto"/>
      </w:pPr>
      <w:r>
        <w:separator/>
      </w:r>
    </w:p>
  </w:endnote>
  <w:endnote w:type="continuationSeparator" w:id="0">
    <w:p w14:paraId="0A53DF6E" w14:textId="77777777" w:rsidR="00574FDF" w:rsidRDefault="00574FDF" w:rsidP="00574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EF486" w14:textId="77777777" w:rsidR="0023392F" w:rsidRDefault="008C31AB" w:rsidP="00E06AE6">
    <w:pPr>
      <w:pStyle w:val="llb"/>
      <w:jc w:val="center"/>
    </w:pPr>
    <w:r>
      <w:rPr>
        <w:noProof/>
        <w:lang w:eastAsia="hu-HU"/>
      </w:rPr>
      <w:drawing>
        <wp:inline distT="0" distB="0" distL="0" distR="0" wp14:anchorId="3985201C" wp14:editId="432DA425">
          <wp:extent cx="5330190" cy="922020"/>
          <wp:effectExtent l="0" t="0" r="3810" b="0"/>
          <wp:docPr id="2" name="Kép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0190" cy="922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C8B518" w14:textId="77777777" w:rsidR="00574FDF" w:rsidRDefault="00574FDF" w:rsidP="00574FDF">
      <w:pPr>
        <w:spacing w:after="0" w:line="240" w:lineRule="auto"/>
      </w:pPr>
      <w:r>
        <w:separator/>
      </w:r>
    </w:p>
  </w:footnote>
  <w:footnote w:type="continuationSeparator" w:id="0">
    <w:p w14:paraId="71BD4101" w14:textId="77777777" w:rsidR="00574FDF" w:rsidRDefault="00574FDF" w:rsidP="00574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1DB0A6" w14:textId="77777777" w:rsidR="0023392F" w:rsidRDefault="008C31AB" w:rsidP="00E06AE6">
    <w:pPr>
      <w:pStyle w:val="lfej"/>
      <w:tabs>
        <w:tab w:val="clear" w:pos="4536"/>
        <w:tab w:val="clear" w:pos="9072"/>
        <w:tab w:val="left" w:pos="4140"/>
      </w:tabs>
      <w:jc w:val="center"/>
    </w:pPr>
    <w:r>
      <w:rPr>
        <w:noProof/>
        <w:lang w:eastAsia="hu-HU"/>
      </w:rPr>
      <w:drawing>
        <wp:inline distT="0" distB="0" distL="0" distR="0" wp14:anchorId="7B66A695" wp14:editId="2C1194C5">
          <wp:extent cx="5189220" cy="887095"/>
          <wp:effectExtent l="0" t="0" r="0" b="8255"/>
          <wp:docPr id="3" name="Kép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9220" cy="887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5"/>
    <w:multiLevelType w:val="singleLevel"/>
    <w:tmpl w:val="5CA22FD0"/>
    <w:name w:val="WW8Num5"/>
    <w:lvl w:ilvl="0">
      <w:start w:val="3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</w:abstractNum>
  <w:abstractNum w:abstractNumId="1" w15:restartNumberingAfterBreak="0">
    <w:nsid w:val="12A9127F"/>
    <w:multiLevelType w:val="hybridMultilevel"/>
    <w:tmpl w:val="D700AC38"/>
    <w:lvl w:ilvl="0" w:tplc="9B28E56A">
      <w:start w:val="1"/>
      <w:numFmt w:val="decimal"/>
      <w:lvlText w:val="(%1)"/>
      <w:lvlJc w:val="left"/>
      <w:pPr>
        <w:tabs>
          <w:tab w:val="num" w:pos="-218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  <w:iCs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945F9F"/>
    <w:multiLevelType w:val="multilevel"/>
    <w:tmpl w:val="58BEE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9B5C00"/>
    <w:multiLevelType w:val="multilevel"/>
    <w:tmpl w:val="49B89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32007D"/>
    <w:multiLevelType w:val="hybridMultilevel"/>
    <w:tmpl w:val="4FF842CA"/>
    <w:lvl w:ilvl="0" w:tplc="0EE48FF6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AC00F0"/>
    <w:multiLevelType w:val="multilevel"/>
    <w:tmpl w:val="6B867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1AB"/>
    <w:rsid w:val="00036BD8"/>
    <w:rsid w:val="00055998"/>
    <w:rsid w:val="001E3CD7"/>
    <w:rsid w:val="00294DFD"/>
    <w:rsid w:val="003E470F"/>
    <w:rsid w:val="003F4722"/>
    <w:rsid w:val="00422E76"/>
    <w:rsid w:val="00463CC3"/>
    <w:rsid w:val="00574FDF"/>
    <w:rsid w:val="0061749A"/>
    <w:rsid w:val="007F5A9D"/>
    <w:rsid w:val="008C31AB"/>
    <w:rsid w:val="00912762"/>
    <w:rsid w:val="0092340F"/>
    <w:rsid w:val="00AE441F"/>
    <w:rsid w:val="00C1202C"/>
    <w:rsid w:val="00C614EE"/>
    <w:rsid w:val="00C9191C"/>
    <w:rsid w:val="00CC74C8"/>
    <w:rsid w:val="00DF20AD"/>
    <w:rsid w:val="00DF54F8"/>
    <w:rsid w:val="00E7050E"/>
    <w:rsid w:val="00F36CCA"/>
    <w:rsid w:val="00F5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A63B5"/>
  <w15:chartTrackingRefBased/>
  <w15:docId w15:val="{8D2F427A-C48E-492D-9078-CF9681658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C31AB"/>
    <w:pPr>
      <w:spacing w:after="200" w:line="276" w:lineRule="auto"/>
    </w:pPr>
    <w:rPr>
      <w:rFonts w:ascii="Calibri" w:eastAsia="Times New Roman" w:hAnsi="Calibri" w:cs="Times New Roman"/>
    </w:rPr>
  </w:style>
  <w:style w:type="paragraph" w:styleId="Cmsor2">
    <w:name w:val="heading 2"/>
    <w:basedOn w:val="Norml"/>
    <w:link w:val="Cmsor2Char"/>
    <w:uiPriority w:val="9"/>
    <w:qFormat/>
    <w:rsid w:val="008C31AB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8C31AB"/>
    <w:pPr>
      <w:keepNext/>
      <w:keepLines/>
      <w:spacing w:before="40" w:after="0" w:line="259" w:lineRule="auto"/>
      <w:outlineLvl w:val="2"/>
    </w:pPr>
    <w:rPr>
      <w:rFonts w:ascii="Calibri Light" w:hAnsi="Calibri Light"/>
      <w:color w:val="1F4D78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uiPriority w:val="9"/>
    <w:rsid w:val="008C31AB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8C31AB"/>
    <w:rPr>
      <w:rFonts w:ascii="Calibri Light" w:eastAsia="Times New Roman" w:hAnsi="Calibri Light" w:cs="Times New Roman"/>
      <w:color w:val="1F4D78"/>
      <w:sz w:val="24"/>
      <w:szCs w:val="24"/>
    </w:rPr>
  </w:style>
  <w:style w:type="paragraph" w:styleId="lfej">
    <w:name w:val="header"/>
    <w:basedOn w:val="Norml"/>
    <w:link w:val="lfejChar"/>
    <w:rsid w:val="008C31A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8C31AB"/>
    <w:rPr>
      <w:rFonts w:ascii="Calibri" w:eastAsia="Times New Roman" w:hAnsi="Calibri" w:cs="Times New Roman"/>
    </w:rPr>
  </w:style>
  <w:style w:type="paragraph" w:styleId="llb">
    <w:name w:val="footer"/>
    <w:basedOn w:val="Norml"/>
    <w:link w:val="llbChar"/>
    <w:rsid w:val="008C31A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8C31AB"/>
    <w:rPr>
      <w:rFonts w:ascii="Calibri" w:eastAsia="Times New Roman" w:hAnsi="Calibri" w:cs="Times New Roman"/>
    </w:rPr>
  </w:style>
  <w:style w:type="character" w:styleId="Hiperhivatkozs">
    <w:name w:val="Hyperlink"/>
    <w:uiPriority w:val="99"/>
    <w:unhideWhenUsed/>
    <w:rsid w:val="008C31AB"/>
    <w:rPr>
      <w:color w:val="0000FF"/>
      <w:u w:val="single"/>
    </w:rPr>
  </w:style>
  <w:style w:type="paragraph" w:styleId="NormlWeb">
    <w:name w:val="Normal (Web)"/>
    <w:basedOn w:val="Norml"/>
    <w:uiPriority w:val="99"/>
    <w:unhideWhenUsed/>
    <w:rsid w:val="008C31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hu-HU"/>
    </w:rPr>
  </w:style>
  <w:style w:type="character" w:styleId="Kiemels2">
    <w:name w:val="Strong"/>
    <w:uiPriority w:val="22"/>
    <w:qFormat/>
    <w:rsid w:val="008C31AB"/>
    <w:rPr>
      <w:b/>
      <w:bCs/>
    </w:rPr>
  </w:style>
  <w:style w:type="paragraph" w:styleId="Lbjegyzetszveg">
    <w:name w:val="footnote text"/>
    <w:basedOn w:val="Norml"/>
    <w:link w:val="LbjegyzetszvegChar"/>
    <w:unhideWhenUsed/>
    <w:rsid w:val="003F4722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3F4722"/>
    <w:rPr>
      <w:rFonts w:ascii="Calibri" w:eastAsia="Times New Roman" w:hAnsi="Calibri" w:cs="Times New Roman"/>
      <w:sz w:val="20"/>
      <w:szCs w:val="20"/>
    </w:rPr>
  </w:style>
  <w:style w:type="character" w:styleId="Lbjegyzet-hivatkozs">
    <w:name w:val="footnote reference"/>
    <w:uiPriority w:val="99"/>
    <w:semiHidden/>
    <w:unhideWhenUsed/>
    <w:rsid w:val="00574FDF"/>
    <w:rPr>
      <w:vertAlign w:val="superscript"/>
    </w:rPr>
  </w:style>
  <w:style w:type="table" w:styleId="Rcsostblzat">
    <w:name w:val="Table Grid"/>
    <w:basedOn w:val="Normltblzat"/>
    <w:uiPriority w:val="39"/>
    <w:rsid w:val="00912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CC74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C74C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77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371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Beáta</dc:creator>
  <cp:keywords/>
  <dc:description/>
  <cp:lastModifiedBy>DELL10</cp:lastModifiedBy>
  <cp:revision>15</cp:revision>
  <cp:lastPrinted>2020-12-14T14:10:00Z</cp:lastPrinted>
  <dcterms:created xsi:type="dcterms:W3CDTF">2020-11-23T12:26:00Z</dcterms:created>
  <dcterms:modified xsi:type="dcterms:W3CDTF">2020-12-14T14:12:00Z</dcterms:modified>
</cp:coreProperties>
</file>